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1EFE" w14:textId="59BA4694" w:rsidR="00D754BA" w:rsidRDefault="004A2270">
      <w:pPr>
        <w:rPr>
          <w:b/>
          <w:bCs/>
        </w:rPr>
      </w:pPr>
      <w:r w:rsidRPr="004A2270">
        <w:rPr>
          <w:noProof/>
        </w:rPr>
        <w:drawing>
          <wp:inline distT="0" distB="0" distL="0" distR="0" wp14:anchorId="5A3289D6" wp14:editId="64BDCA50">
            <wp:extent cx="5760720" cy="908050"/>
            <wp:effectExtent l="0" t="0" r="0" b="6350"/>
            <wp:docPr id="1980600701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600701" name="Obrázek 1" descr="Obsah obrázku text, Písmo, Grafika, logo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CFC6D" w14:textId="77777777" w:rsidR="00D754BA" w:rsidRDefault="00D754BA">
      <w:pPr>
        <w:rPr>
          <w:b/>
          <w:bCs/>
        </w:rPr>
      </w:pPr>
    </w:p>
    <w:p w14:paraId="151BCC9D" w14:textId="729CEC6B" w:rsidR="00AD7C14" w:rsidRPr="00D754BA" w:rsidRDefault="00AD7C14" w:rsidP="004A2270">
      <w:pPr>
        <w:jc w:val="both"/>
        <w:rPr>
          <w:b/>
          <w:bCs/>
        </w:rPr>
      </w:pPr>
      <w:r w:rsidRPr="00D754BA">
        <w:rPr>
          <w:b/>
          <w:bCs/>
        </w:rPr>
        <w:t>Dovolujeme si Vás touto cestou informovat, že od 1. 1. 2026 bude společnost</w:t>
      </w:r>
    </w:p>
    <w:p w14:paraId="423ADA2B" w14:textId="77777777" w:rsidR="00D8004F" w:rsidRDefault="00AD7C14" w:rsidP="004A2270">
      <w:pPr>
        <w:jc w:val="both"/>
        <w:rPr>
          <w:b/>
          <w:bCs/>
        </w:rPr>
      </w:pPr>
      <w:r w:rsidRPr="00D754BA">
        <w:rPr>
          <w:b/>
          <w:bCs/>
        </w:rPr>
        <w:t xml:space="preserve">EKOLA České Libchavy s.r.o. provádět svoz komunálního odpadu ve vaší obci pouze </w:t>
      </w:r>
    </w:p>
    <w:p w14:paraId="5CEA4795" w14:textId="594170D8" w:rsidR="00D8004F" w:rsidRPr="00D8004F" w:rsidRDefault="00AD7C14" w:rsidP="00D8004F">
      <w:pPr>
        <w:jc w:val="both"/>
        <w:rPr>
          <w:b/>
          <w:bCs/>
        </w:rPr>
      </w:pPr>
      <w:r w:rsidRPr="00D754BA">
        <w:rPr>
          <w:b/>
          <w:bCs/>
        </w:rPr>
        <w:t>z plastových nádob</w:t>
      </w:r>
      <w:r w:rsidR="00D8004F">
        <w:rPr>
          <w:b/>
          <w:bCs/>
        </w:rPr>
        <w:t>. Hlavním důvodem je</w:t>
      </w:r>
      <w:r w:rsidR="00D8004F" w:rsidRPr="00D8004F">
        <w:rPr>
          <w:b/>
          <w:bCs/>
        </w:rPr>
        <w:t xml:space="preserve"> prevence požárů a zajištění bezpečnosti</w:t>
      </w:r>
      <w:r w:rsidR="00D8004F">
        <w:rPr>
          <w:b/>
          <w:bCs/>
        </w:rPr>
        <w:t>.</w:t>
      </w:r>
      <w:r w:rsidR="00D8004F" w:rsidRPr="00D8004F">
        <w:rPr>
          <w:b/>
          <w:bCs/>
        </w:rPr>
        <w:t xml:space="preserve"> </w:t>
      </w:r>
    </w:p>
    <w:p w14:paraId="0D4718A9" w14:textId="3E92E935" w:rsidR="00D8004F" w:rsidRDefault="00D8004F" w:rsidP="00D8004F">
      <w:pPr>
        <w:jc w:val="both"/>
        <w:rPr>
          <w:b/>
          <w:bCs/>
        </w:rPr>
      </w:pPr>
      <w:r w:rsidRPr="00D8004F">
        <w:rPr>
          <w:b/>
          <w:bCs/>
        </w:rPr>
        <w:t xml:space="preserve">Žhavý popel může způsobit rychlý vznik požáru, pokud není správně </w:t>
      </w:r>
    </w:p>
    <w:p w14:paraId="188FD853" w14:textId="14DBB55F" w:rsidR="00D8004F" w:rsidRPr="00D8004F" w:rsidRDefault="00D8004F" w:rsidP="00D8004F">
      <w:pPr>
        <w:jc w:val="both"/>
        <w:rPr>
          <w:b/>
          <w:bCs/>
        </w:rPr>
      </w:pPr>
      <w:r w:rsidRPr="00D8004F">
        <w:rPr>
          <w:b/>
          <w:bCs/>
        </w:rPr>
        <w:t xml:space="preserve">ochlazen, a může poškodit nejen nádobu, ale i způsobit nebezpečí pro okolí. </w:t>
      </w:r>
    </w:p>
    <w:p w14:paraId="23C4F7BB" w14:textId="77777777" w:rsidR="00AD7C14" w:rsidRPr="00D754BA" w:rsidRDefault="00AD7C14" w:rsidP="004A2270">
      <w:pPr>
        <w:jc w:val="both"/>
        <w:rPr>
          <w:b/>
          <w:bCs/>
        </w:rPr>
      </w:pPr>
      <w:r w:rsidRPr="00D754BA">
        <w:rPr>
          <w:b/>
          <w:bCs/>
        </w:rPr>
        <w:t>Nabízíme Vám možnost nákupu různých druhů nádob za zvýhodněnou (akční) cenu,</w:t>
      </w:r>
    </w:p>
    <w:p w14:paraId="56608232" w14:textId="77777777" w:rsidR="00AD7C14" w:rsidRPr="00D754BA" w:rsidRDefault="00AD7C14" w:rsidP="004A2270">
      <w:pPr>
        <w:jc w:val="both"/>
        <w:rPr>
          <w:b/>
          <w:bCs/>
        </w:rPr>
      </w:pPr>
      <w:r w:rsidRPr="00D754BA">
        <w:rPr>
          <w:b/>
          <w:bCs/>
        </w:rPr>
        <w:t>která je uvedena níže v nabídce. V případě zájmu, prosím, informujte o počtu</w:t>
      </w:r>
    </w:p>
    <w:p w14:paraId="2D8E11DE" w14:textId="4F6F9A05" w:rsidR="00AD7C14" w:rsidRDefault="00AD7C14" w:rsidP="004A2270">
      <w:pPr>
        <w:jc w:val="both"/>
        <w:rPr>
          <w:b/>
          <w:bCs/>
        </w:rPr>
      </w:pPr>
      <w:r w:rsidRPr="00D754BA">
        <w:rPr>
          <w:b/>
          <w:bCs/>
        </w:rPr>
        <w:t>a velikosti nádob pracovníka vašeho obecního úřadu, kde Vám dodání nádob zajistí.</w:t>
      </w:r>
    </w:p>
    <w:p w14:paraId="5FCA3339" w14:textId="77777777" w:rsidR="00AD7C14" w:rsidRPr="00AD7C14" w:rsidRDefault="00AD7C14" w:rsidP="00AD7C14">
      <w:r w:rsidRPr="00AD7C14">
        <w:rPr>
          <w:b/>
          <w:bCs/>
        </w:rPr>
        <w:t>Nabízíme vám speciální akci:</w:t>
      </w:r>
    </w:p>
    <w:p w14:paraId="6B1BF728" w14:textId="77777777" w:rsidR="00AD7C14" w:rsidRPr="00AD7C14" w:rsidRDefault="00AD7C14" w:rsidP="00AD7C14">
      <w:pPr>
        <w:numPr>
          <w:ilvl w:val="0"/>
          <w:numId w:val="2"/>
        </w:numPr>
      </w:pPr>
      <w:r w:rsidRPr="00AD7C14">
        <w:rPr>
          <w:b/>
          <w:bCs/>
        </w:rPr>
        <w:t>Výměna plechové nádoby 110 l za novou plastovou</w:t>
      </w:r>
    </w:p>
    <w:p w14:paraId="2AE5B77D" w14:textId="603447D0" w:rsidR="00AD7C14" w:rsidRPr="00AD7C14" w:rsidRDefault="004A2270" w:rsidP="00AD7C14">
      <w:pPr>
        <w:numPr>
          <w:ilvl w:val="0"/>
          <w:numId w:val="2"/>
        </w:numPr>
        <w:rPr>
          <w:color w:val="FF0000"/>
        </w:rPr>
      </w:pPr>
      <w:r>
        <w:rPr>
          <w:b/>
          <w:bCs/>
          <w:noProof/>
          <w:color w:val="FF000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0B3D20D" wp14:editId="562D660E">
                <wp:simplePos x="0" y="0"/>
                <wp:positionH relativeFrom="column">
                  <wp:posOffset>-2271335</wp:posOffset>
                </wp:positionH>
                <wp:positionV relativeFrom="paragraph">
                  <wp:posOffset>459545</wp:posOffset>
                </wp:positionV>
                <wp:extent cx="360" cy="360"/>
                <wp:effectExtent l="38100" t="38100" r="38100" b="38100"/>
                <wp:wrapNone/>
                <wp:docPr id="1947925166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031B92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3" o:spid="_x0000_s1026" type="#_x0000_t75" style="position:absolute;margin-left:-179.35pt;margin-top:35.7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">
                <v:imagedata r:id="rId7" o:title=""/>
              </v:shape>
            </w:pict>
          </mc:Fallback>
        </mc:AlternateContent>
      </w:r>
      <w:r w:rsidR="00AD7C14" w:rsidRPr="00AD7C14">
        <w:rPr>
          <w:b/>
          <w:bCs/>
          <w:color w:val="FF0000"/>
        </w:rPr>
        <w:t xml:space="preserve">Cena akce: 120 </w:t>
      </w:r>
      <w:proofErr w:type="spellStart"/>
      <w:r w:rsidR="00AD7C14" w:rsidRPr="00AD7C14">
        <w:rPr>
          <w:b/>
          <w:bCs/>
          <w:color w:val="FF0000"/>
        </w:rPr>
        <w:t>lt</w:t>
      </w:r>
      <w:proofErr w:type="spellEnd"/>
      <w:r w:rsidR="00AD7C14" w:rsidRPr="00AD7C14">
        <w:rPr>
          <w:b/>
          <w:bCs/>
          <w:color w:val="FF0000"/>
        </w:rPr>
        <w:t xml:space="preserve"> </w:t>
      </w:r>
      <w:r w:rsidR="00AD7C14">
        <w:rPr>
          <w:b/>
          <w:bCs/>
          <w:color w:val="FF0000"/>
        </w:rPr>
        <w:t>–</w:t>
      </w:r>
      <w:r w:rsidR="00AD7C14" w:rsidRPr="00AD7C14">
        <w:rPr>
          <w:b/>
          <w:bCs/>
          <w:color w:val="FF0000"/>
        </w:rPr>
        <w:t xml:space="preserve"> </w:t>
      </w:r>
      <w:r w:rsidR="00AD7C14">
        <w:rPr>
          <w:b/>
          <w:bCs/>
          <w:color w:val="FF0000"/>
        </w:rPr>
        <w:t>787,- Kč vč DPH</w:t>
      </w:r>
    </w:p>
    <w:p w14:paraId="49BCF6EC" w14:textId="77777777" w:rsidR="00AD7C14" w:rsidRPr="00AD7C14" w:rsidRDefault="00AD7C14" w:rsidP="00AD7C14">
      <w:pPr>
        <w:numPr>
          <w:ilvl w:val="0"/>
          <w:numId w:val="2"/>
        </w:numPr>
        <w:rPr>
          <w:color w:val="FF0000"/>
        </w:rPr>
      </w:pPr>
      <w:r w:rsidRPr="00AD7C14">
        <w:rPr>
          <w:b/>
          <w:bCs/>
          <w:color w:val="FF0000"/>
        </w:rPr>
        <w:t xml:space="preserve">Cena akce: </w:t>
      </w:r>
      <w:r>
        <w:rPr>
          <w:b/>
          <w:bCs/>
          <w:color w:val="FF0000"/>
        </w:rPr>
        <w:t>24</w:t>
      </w:r>
      <w:r w:rsidRPr="00AD7C14">
        <w:rPr>
          <w:b/>
          <w:bCs/>
          <w:color w:val="FF0000"/>
        </w:rPr>
        <w:t xml:space="preserve">0 </w:t>
      </w:r>
      <w:proofErr w:type="spellStart"/>
      <w:r w:rsidRPr="00AD7C14">
        <w:rPr>
          <w:b/>
          <w:bCs/>
          <w:color w:val="FF0000"/>
        </w:rPr>
        <w:t>lt</w:t>
      </w:r>
      <w:proofErr w:type="spellEnd"/>
      <w:r w:rsidRPr="00AD7C14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–</w:t>
      </w:r>
      <w:r w:rsidRPr="00AD7C14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1 160,- Kč vč DPH</w:t>
      </w:r>
    </w:p>
    <w:p w14:paraId="7159A4A2" w14:textId="77777777" w:rsidR="00AD7C14" w:rsidRPr="00D8004F" w:rsidRDefault="00AD7C14" w:rsidP="00AD7C14">
      <w:pPr>
        <w:numPr>
          <w:ilvl w:val="0"/>
          <w:numId w:val="2"/>
        </w:numPr>
      </w:pPr>
      <w:r w:rsidRPr="00AD7C14">
        <w:rPr>
          <w:b/>
          <w:bCs/>
        </w:rPr>
        <w:t xml:space="preserve">Platnost nabídky: </w:t>
      </w:r>
      <w:r>
        <w:rPr>
          <w:b/>
          <w:bCs/>
        </w:rPr>
        <w:t>od 1.1.2025 do 31.12.2025</w:t>
      </w:r>
    </w:p>
    <w:p w14:paraId="391DA82E" w14:textId="77777777" w:rsidR="00AD7C14" w:rsidRPr="00AD7C14" w:rsidRDefault="00AD7C14" w:rsidP="00AD7C14">
      <w:r w:rsidRPr="00AD7C14">
        <w:rPr>
          <w:b/>
          <w:bCs/>
        </w:rPr>
        <w:t>Proč přejít na plastovou nádobu?</w:t>
      </w:r>
    </w:p>
    <w:p w14:paraId="41C9ACA0" w14:textId="77777777" w:rsidR="00AD7C14" w:rsidRPr="00AD7C14" w:rsidRDefault="00AD7C14" w:rsidP="00AD7C14">
      <w:pPr>
        <w:numPr>
          <w:ilvl w:val="0"/>
          <w:numId w:val="1"/>
        </w:numPr>
      </w:pPr>
      <w:r w:rsidRPr="00AD7C14">
        <w:rPr>
          <w:b/>
          <w:bCs/>
        </w:rPr>
        <w:t>Lehčí a snadněji manipulovatelná</w:t>
      </w:r>
    </w:p>
    <w:p w14:paraId="70F04DA3" w14:textId="77777777" w:rsidR="00AD7C14" w:rsidRPr="00AD7C14" w:rsidRDefault="00AD7C14" w:rsidP="00AD7C14">
      <w:pPr>
        <w:numPr>
          <w:ilvl w:val="0"/>
          <w:numId w:val="1"/>
        </w:numPr>
      </w:pPr>
      <w:r w:rsidRPr="00AD7C14">
        <w:rPr>
          <w:b/>
          <w:bCs/>
        </w:rPr>
        <w:t>Odolnější proti korozi a poškození</w:t>
      </w:r>
    </w:p>
    <w:p w14:paraId="4DDF6C69" w14:textId="77777777" w:rsidR="00AD7C14" w:rsidRPr="00AD7C14" w:rsidRDefault="00AD7C14" w:rsidP="00AD7C14">
      <w:pPr>
        <w:numPr>
          <w:ilvl w:val="0"/>
          <w:numId w:val="1"/>
        </w:numPr>
      </w:pPr>
      <w:r w:rsidRPr="00AD7C14">
        <w:rPr>
          <w:b/>
          <w:bCs/>
        </w:rPr>
        <w:t>Ekologičtější a šetrnější k životnímu prostředí</w:t>
      </w:r>
    </w:p>
    <w:p w14:paraId="0F4EDE46" w14:textId="77777777" w:rsidR="00AD7C14" w:rsidRPr="00D754BA" w:rsidRDefault="00AD7C14" w:rsidP="00AD7C14">
      <w:pPr>
        <w:numPr>
          <w:ilvl w:val="0"/>
          <w:numId w:val="1"/>
        </w:numPr>
      </w:pPr>
      <w:r w:rsidRPr="00AD7C14">
        <w:rPr>
          <w:b/>
          <w:bCs/>
        </w:rPr>
        <w:t>Dlouhá životnost a odolnost proti UV záření</w:t>
      </w:r>
    </w:p>
    <w:p w14:paraId="57C29B3C" w14:textId="74C26798" w:rsidR="00AD7C14" w:rsidRDefault="004A2270" w:rsidP="00AD7C14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10D3A5D" wp14:editId="10C96A30">
                <wp:simplePos x="0" y="0"/>
                <wp:positionH relativeFrom="column">
                  <wp:posOffset>364225</wp:posOffset>
                </wp:positionH>
                <wp:positionV relativeFrom="paragraph">
                  <wp:posOffset>539470</wp:posOffset>
                </wp:positionV>
                <wp:extent cx="1203480" cy="1203480"/>
                <wp:effectExtent l="38100" t="38100" r="34925" b="34925"/>
                <wp:wrapNone/>
                <wp:docPr id="43721777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03480" cy="120348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100933DD" id="Rukopis 12" o:spid="_x0000_s1026" type="#_x0000_t75" style="position:absolute;margin-left:28.2pt;margin-top:42pt;width:95.75pt;height:9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5DD3E36" wp14:editId="475826FC">
                <wp:simplePos x="0" y="0"/>
                <wp:positionH relativeFrom="column">
                  <wp:posOffset>389065</wp:posOffset>
                </wp:positionH>
                <wp:positionV relativeFrom="paragraph">
                  <wp:posOffset>457390</wp:posOffset>
                </wp:positionV>
                <wp:extent cx="1243800" cy="1159920"/>
                <wp:effectExtent l="38100" t="38100" r="52070" b="40640"/>
                <wp:wrapNone/>
                <wp:docPr id="523235322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43800" cy="115992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B4B8286" id="Rukopis 11" o:spid="_x0000_s1026" type="#_x0000_t75" style="position:absolute;margin-left:30.15pt;margin-top:35.5pt;width:98.95pt;height:9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">
                <v:imagedata r:id="rId11" o:title=""/>
              </v:shape>
            </w:pict>
          </mc:Fallback>
        </mc:AlternateContent>
      </w:r>
      <w:r w:rsidR="00D754BA">
        <w:rPr>
          <w:noProof/>
        </w:rPr>
        <w:drawing>
          <wp:inline distT="0" distB="0" distL="0" distR="0" wp14:anchorId="57EB23E8" wp14:editId="186C47D8">
            <wp:extent cx="2049780" cy="2028825"/>
            <wp:effectExtent l="0" t="0" r="7620" b="9525"/>
            <wp:docPr id="6" name="Obrázek 5" descr="Obsah obrázku Odpadkový kontejner, válec, víčko/poklička, nádoba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446D83D8-1274-49D7-B50A-3B184B4B8D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Obsah obrázku Odpadkový kontejner, válec, víčko/poklička, nádoba&#10;&#10;Popis byl vytvořen automaticky">
                      <a:extLst>
                        <a:ext uri="{FF2B5EF4-FFF2-40B4-BE49-F238E27FC236}">
                          <a16:creationId xmlns:a16="http://schemas.microsoft.com/office/drawing/2014/main" id="{446D83D8-1274-49D7-B50A-3B184B4B8D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0351" cy="202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8CDB90" wp14:editId="76CE7A97">
            <wp:extent cx="1933575" cy="1990725"/>
            <wp:effectExtent l="0" t="0" r="9525" b="9525"/>
            <wp:docPr id="2103502427" name="Obrázek 1" descr="Obsah obrázku nádoba, Odpadkový kontejner, koš, Odpadkový ko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912935" name="Obrázek 1" descr="Obsah obrázku nádoba, Odpadkový kontejner, koš, Odpadkový koš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8013" cy="199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D3D59" w14:textId="4749AF6B" w:rsidR="004A2270" w:rsidRDefault="004A2270" w:rsidP="00AD7C14"/>
    <w:sectPr w:rsidR="004A2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3A8"/>
    <w:multiLevelType w:val="multilevel"/>
    <w:tmpl w:val="87B8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C1ADD"/>
    <w:multiLevelType w:val="multilevel"/>
    <w:tmpl w:val="8832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81119"/>
    <w:multiLevelType w:val="multilevel"/>
    <w:tmpl w:val="4D28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344B4"/>
    <w:multiLevelType w:val="multilevel"/>
    <w:tmpl w:val="D3EE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65110F"/>
    <w:multiLevelType w:val="multilevel"/>
    <w:tmpl w:val="D3EE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6705604">
    <w:abstractNumId w:val="1"/>
  </w:num>
  <w:num w:numId="2" w16cid:durableId="1151294715">
    <w:abstractNumId w:val="2"/>
  </w:num>
  <w:num w:numId="3" w16cid:durableId="892235072">
    <w:abstractNumId w:val="3"/>
  </w:num>
  <w:num w:numId="4" w16cid:durableId="540169801">
    <w:abstractNumId w:val="4"/>
  </w:num>
  <w:num w:numId="5" w16cid:durableId="9182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14"/>
    <w:rsid w:val="000E1490"/>
    <w:rsid w:val="00105A69"/>
    <w:rsid w:val="004A2270"/>
    <w:rsid w:val="00AD7C14"/>
    <w:rsid w:val="00BA7DDC"/>
    <w:rsid w:val="00C833B8"/>
    <w:rsid w:val="00CB49F8"/>
    <w:rsid w:val="00D754BA"/>
    <w:rsid w:val="00D8004F"/>
    <w:rsid w:val="00F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1A67"/>
  <w15:chartTrackingRefBased/>
  <w15:docId w15:val="{803A03E8-D38F-40BE-B60E-A3CCC7F9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7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7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7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7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7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7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7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7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7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7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7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7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7C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7C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7C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7C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7C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7C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7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7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7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7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7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7C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7C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7C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7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7C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7C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8T09:13:40.889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8T09:13:28.154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0 0,'3333'3333,"-3324"-3324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28T09:12:30.123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1 3222,'3435'-3204,"-3416"3187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Foglova Renata</dc:creator>
  <cp:keywords/>
  <dc:description/>
  <cp:lastModifiedBy>ing. Jitka Soukenková</cp:lastModifiedBy>
  <cp:revision>2</cp:revision>
  <dcterms:created xsi:type="dcterms:W3CDTF">2025-03-07T15:02:00Z</dcterms:created>
  <dcterms:modified xsi:type="dcterms:W3CDTF">2025-03-07T15:02:00Z</dcterms:modified>
</cp:coreProperties>
</file>